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CC" w:rsidRPr="00A226DB" w:rsidRDefault="00A226DB" w:rsidP="00A226DB">
      <w:pPr>
        <w:pStyle w:val="NoSpacing"/>
        <w:rPr>
          <w:rFonts w:ascii="Times New Roman" w:hAnsi="Times New Roman" w:cs="Times New Roman"/>
          <w:b/>
          <w:sz w:val="24"/>
          <w:szCs w:val="24"/>
        </w:rPr>
      </w:pPr>
      <w:r w:rsidRPr="00A226DB">
        <w:rPr>
          <w:rFonts w:ascii="Times New Roman" w:hAnsi="Times New Roman" w:cs="Times New Roman"/>
          <w:b/>
          <w:sz w:val="24"/>
          <w:szCs w:val="24"/>
        </w:rPr>
        <w:t>ESSEX &amp; SUFFOLK JOINT TWINNING CONGRESS AGM,</w:t>
      </w:r>
    </w:p>
    <w:p w:rsidR="00A226DB" w:rsidRDefault="00A226DB" w:rsidP="00A226DB">
      <w:pPr>
        <w:pStyle w:val="NoSpacing"/>
        <w:rPr>
          <w:rFonts w:ascii="Times New Roman" w:hAnsi="Times New Roman" w:cs="Times New Roman"/>
          <w:b/>
          <w:sz w:val="24"/>
          <w:szCs w:val="24"/>
        </w:rPr>
      </w:pPr>
      <w:r w:rsidRPr="00A226DB">
        <w:rPr>
          <w:rFonts w:ascii="Times New Roman" w:hAnsi="Times New Roman" w:cs="Times New Roman"/>
          <w:b/>
          <w:sz w:val="24"/>
          <w:szCs w:val="24"/>
        </w:rPr>
        <w:t>Saturday, 12th October, 2019 at Haverhill</w:t>
      </w:r>
    </w:p>
    <w:p w:rsidR="00C118ED" w:rsidRDefault="00C118ED" w:rsidP="00A226DB">
      <w:pPr>
        <w:pStyle w:val="NoSpacing"/>
        <w:rPr>
          <w:rFonts w:ascii="Times New Roman" w:hAnsi="Times New Roman" w:cs="Times New Roman"/>
          <w:b/>
          <w:sz w:val="24"/>
          <w:szCs w:val="24"/>
        </w:rPr>
      </w:pPr>
    </w:p>
    <w:p w:rsidR="00C118ED" w:rsidRDefault="00C118ED" w:rsidP="00A226DB">
      <w:pPr>
        <w:pStyle w:val="NoSpacing"/>
        <w:rPr>
          <w:rFonts w:ascii="Times New Roman" w:hAnsi="Times New Roman" w:cs="Times New Roman"/>
          <w:b/>
          <w:sz w:val="24"/>
          <w:szCs w:val="24"/>
        </w:rPr>
      </w:pPr>
      <w:r>
        <w:rPr>
          <w:rFonts w:ascii="Times New Roman" w:hAnsi="Times New Roman" w:cs="Times New Roman"/>
          <w:b/>
          <w:sz w:val="24"/>
          <w:szCs w:val="24"/>
        </w:rPr>
        <w:t>Associations in attendance</w:t>
      </w:r>
    </w:p>
    <w:p w:rsidR="00C118ED" w:rsidRPr="00A226DB" w:rsidRDefault="00C118ED" w:rsidP="00A226DB">
      <w:pPr>
        <w:pStyle w:val="NoSpacing"/>
        <w:rPr>
          <w:rFonts w:ascii="Times New Roman" w:hAnsi="Times New Roman" w:cs="Times New Roman"/>
          <w:b/>
          <w:sz w:val="24"/>
          <w:szCs w:val="24"/>
        </w:rPr>
      </w:pPr>
      <w:r w:rsidRPr="00C118ED">
        <w:rPr>
          <w:rFonts w:ascii="Times New Roman" w:hAnsi="Times New Roman" w:cs="Times New Roman"/>
          <w:sz w:val="24"/>
          <w:szCs w:val="24"/>
        </w:rPr>
        <w:t>Beccles, Brentwood Mon</w:t>
      </w:r>
      <w:r w:rsidR="007246E7">
        <w:rPr>
          <w:rFonts w:ascii="Times New Roman" w:hAnsi="Times New Roman" w:cs="Times New Roman"/>
          <w:sz w:val="24"/>
          <w:szCs w:val="24"/>
        </w:rPr>
        <w:t>t</w:t>
      </w:r>
      <w:r w:rsidRPr="00C118ED">
        <w:rPr>
          <w:rFonts w:ascii="Times New Roman" w:hAnsi="Times New Roman" w:cs="Times New Roman"/>
          <w:sz w:val="24"/>
          <w:szCs w:val="24"/>
        </w:rPr>
        <w:t xml:space="preserve">bazon, Bury St Edmunds Compiegne, Chelmsford, Dunmow, Eye, Felixstowe, </w:t>
      </w:r>
      <w:r>
        <w:rPr>
          <w:rFonts w:ascii="Times New Roman" w:hAnsi="Times New Roman" w:cs="Times New Roman"/>
          <w:sz w:val="24"/>
          <w:szCs w:val="24"/>
        </w:rPr>
        <w:t>Great Waltham,</w:t>
      </w:r>
      <w:r w:rsidRPr="00C118ED">
        <w:rPr>
          <w:rFonts w:ascii="Times New Roman" w:hAnsi="Times New Roman" w:cs="Times New Roman"/>
          <w:sz w:val="24"/>
          <w:szCs w:val="24"/>
        </w:rPr>
        <w:t xml:space="preserve"> Haverhill, Lowestoft,</w:t>
      </w:r>
      <w:r w:rsidR="00190E00">
        <w:rPr>
          <w:rFonts w:ascii="Times New Roman" w:hAnsi="Times New Roman" w:cs="Times New Roman"/>
          <w:sz w:val="24"/>
          <w:szCs w:val="24"/>
        </w:rPr>
        <w:t xml:space="preserve"> Ongar,</w:t>
      </w:r>
      <w:bookmarkStart w:id="0" w:name="_GoBack"/>
      <w:bookmarkEnd w:id="0"/>
      <w:r w:rsidRPr="00C118ED">
        <w:rPr>
          <w:rFonts w:ascii="Times New Roman" w:hAnsi="Times New Roman" w:cs="Times New Roman"/>
          <w:sz w:val="24"/>
          <w:szCs w:val="24"/>
        </w:rPr>
        <w:t xml:space="preserve"> Panfield, Stowmarket, Sudbury, </w:t>
      </w:r>
      <w:proofErr w:type="gramStart"/>
      <w:r w:rsidRPr="00C118ED">
        <w:rPr>
          <w:rFonts w:ascii="Times New Roman" w:hAnsi="Times New Roman" w:cs="Times New Roman"/>
          <w:sz w:val="24"/>
          <w:szCs w:val="24"/>
        </w:rPr>
        <w:t>Tendring</w:t>
      </w:r>
      <w:proofErr w:type="gramEnd"/>
      <w:r>
        <w:rPr>
          <w:rFonts w:ascii="Times New Roman" w:hAnsi="Times New Roman" w:cs="Times New Roman"/>
          <w:b/>
          <w:sz w:val="24"/>
          <w:szCs w:val="24"/>
        </w:rPr>
        <w:t>.</w:t>
      </w:r>
    </w:p>
    <w:p w:rsidR="00A226DB" w:rsidRPr="00A226DB" w:rsidRDefault="00A226DB" w:rsidP="00A226DB">
      <w:pPr>
        <w:pStyle w:val="NoSpacing"/>
        <w:rPr>
          <w:rFonts w:ascii="Times New Roman" w:hAnsi="Times New Roman" w:cs="Times New Roman"/>
          <w:b/>
          <w:sz w:val="24"/>
          <w:szCs w:val="24"/>
        </w:rPr>
      </w:pPr>
    </w:p>
    <w:p w:rsidR="00A226DB" w:rsidRPr="00A226DB" w:rsidRDefault="00A226DB" w:rsidP="00A226DB">
      <w:pPr>
        <w:pStyle w:val="NoSpacing"/>
        <w:rPr>
          <w:rFonts w:ascii="Times New Roman" w:hAnsi="Times New Roman" w:cs="Times New Roman"/>
          <w:b/>
          <w:sz w:val="24"/>
          <w:szCs w:val="24"/>
        </w:rPr>
      </w:pPr>
      <w:r w:rsidRPr="00A226DB">
        <w:rPr>
          <w:rFonts w:ascii="Times New Roman" w:hAnsi="Times New Roman" w:cs="Times New Roman"/>
          <w:b/>
          <w:sz w:val="24"/>
          <w:szCs w:val="24"/>
        </w:rPr>
        <w:t>Minutes of Meeting</w:t>
      </w:r>
    </w:p>
    <w:p w:rsidR="00A226DB" w:rsidRDefault="00A226DB" w:rsidP="00A226DB">
      <w:pPr>
        <w:pStyle w:val="NoSpacing"/>
        <w:rPr>
          <w:rFonts w:ascii="Times New Roman" w:hAnsi="Times New Roman" w:cs="Times New Roman"/>
          <w:sz w:val="24"/>
          <w:szCs w:val="24"/>
        </w:rPr>
      </w:pPr>
    </w:p>
    <w:p w:rsidR="00A226DB" w:rsidRDefault="009E2B54" w:rsidP="00A226DB">
      <w:pPr>
        <w:pStyle w:val="NoSpacing"/>
        <w:rPr>
          <w:rFonts w:ascii="Times New Roman" w:hAnsi="Times New Roman" w:cs="Times New Roman"/>
          <w:sz w:val="24"/>
          <w:szCs w:val="24"/>
        </w:rPr>
      </w:pPr>
      <w:r>
        <w:rPr>
          <w:rFonts w:ascii="Times New Roman" w:hAnsi="Times New Roman" w:cs="Times New Roman"/>
          <w:sz w:val="24"/>
          <w:szCs w:val="24"/>
        </w:rPr>
        <w:t>1.  Delegates were welcomed by Haverhill Mayor, Cllr John Burns.</w:t>
      </w:r>
    </w:p>
    <w:p w:rsidR="009E2B54" w:rsidRDefault="009E2B54" w:rsidP="00A226DB">
      <w:pPr>
        <w:pStyle w:val="NoSpacing"/>
        <w:rPr>
          <w:rFonts w:ascii="Times New Roman" w:hAnsi="Times New Roman" w:cs="Times New Roman"/>
          <w:sz w:val="24"/>
          <w:szCs w:val="24"/>
        </w:rPr>
      </w:pPr>
    </w:p>
    <w:p w:rsidR="009E2B54" w:rsidRDefault="009E2B54" w:rsidP="009E2B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2.  Mary Dunk, Chair of the Joint Twinning Congress gave a brief explanation of today’s proceedings and drew attention to handouts on the implications of a ‘no deal Brexit’ on travel to Europe’ gleaned from an article by Simon Calder of the Independent newspaper.  She also said she had been contacted by an insurance company who would look favourably on </w:t>
      </w:r>
      <w:r w:rsidR="00D45020">
        <w:rPr>
          <w:rFonts w:ascii="Times New Roman" w:hAnsi="Times New Roman" w:cs="Times New Roman"/>
          <w:sz w:val="24"/>
          <w:szCs w:val="24"/>
        </w:rPr>
        <w:t>t</w:t>
      </w:r>
      <w:r>
        <w:rPr>
          <w:rFonts w:ascii="Times New Roman" w:hAnsi="Times New Roman" w:cs="Times New Roman"/>
          <w:sz w:val="24"/>
          <w:szCs w:val="24"/>
        </w:rPr>
        <w:t>winning partnerships travelling in Europe and would be sending details of this out to Congress members.</w:t>
      </w:r>
    </w:p>
    <w:p w:rsidR="009E2B54" w:rsidRDefault="009E2B54" w:rsidP="009E2B54">
      <w:pPr>
        <w:pStyle w:val="NoSpacing"/>
        <w:jc w:val="both"/>
        <w:rPr>
          <w:rFonts w:ascii="Times New Roman" w:hAnsi="Times New Roman" w:cs="Times New Roman"/>
          <w:sz w:val="24"/>
          <w:szCs w:val="24"/>
        </w:rPr>
      </w:pPr>
    </w:p>
    <w:p w:rsidR="009E2B54" w:rsidRDefault="009E2B54" w:rsidP="009E2B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3.  Patrick Crouch of Haverhill Local History Group gave a </w:t>
      </w:r>
      <w:r w:rsidR="00D45020">
        <w:rPr>
          <w:rFonts w:ascii="Times New Roman" w:hAnsi="Times New Roman" w:cs="Times New Roman"/>
          <w:sz w:val="24"/>
          <w:szCs w:val="24"/>
        </w:rPr>
        <w:t>résumé</w:t>
      </w:r>
      <w:r>
        <w:rPr>
          <w:rFonts w:ascii="Times New Roman" w:hAnsi="Times New Roman" w:cs="Times New Roman"/>
          <w:sz w:val="24"/>
          <w:szCs w:val="24"/>
        </w:rPr>
        <w:t xml:space="preserve"> of Haverhill’s history from Anglo Saxon times up until the </w:t>
      </w:r>
      <w:r w:rsidR="00741844">
        <w:rPr>
          <w:rFonts w:ascii="Times New Roman" w:hAnsi="Times New Roman" w:cs="Times New Roman"/>
          <w:sz w:val="24"/>
          <w:szCs w:val="24"/>
        </w:rPr>
        <w:t>beginning of the Overspill years.</w:t>
      </w:r>
    </w:p>
    <w:p w:rsidR="009E2B54" w:rsidRDefault="009E2B54" w:rsidP="009E2B54">
      <w:pPr>
        <w:pStyle w:val="NoSpacing"/>
        <w:jc w:val="both"/>
        <w:rPr>
          <w:rFonts w:ascii="Times New Roman" w:hAnsi="Times New Roman" w:cs="Times New Roman"/>
          <w:sz w:val="24"/>
          <w:szCs w:val="24"/>
        </w:rPr>
      </w:pPr>
    </w:p>
    <w:p w:rsidR="009E2B54" w:rsidRDefault="009E2B54" w:rsidP="009E2B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4.  </w:t>
      </w:r>
      <w:r w:rsidRPr="00741844">
        <w:rPr>
          <w:rFonts w:ascii="Times New Roman" w:hAnsi="Times New Roman" w:cs="Times New Roman"/>
          <w:sz w:val="24"/>
          <w:szCs w:val="24"/>
          <w:u w:val="single"/>
        </w:rPr>
        <w:t>Open Forum</w:t>
      </w:r>
      <w:r>
        <w:rPr>
          <w:rFonts w:ascii="Times New Roman" w:hAnsi="Times New Roman" w:cs="Times New Roman"/>
          <w:sz w:val="24"/>
          <w:szCs w:val="24"/>
        </w:rPr>
        <w:t xml:space="preserve">:  </w:t>
      </w:r>
      <w:r w:rsidR="00741844">
        <w:rPr>
          <w:rFonts w:ascii="Times New Roman" w:hAnsi="Times New Roman" w:cs="Times New Roman"/>
          <w:sz w:val="24"/>
          <w:szCs w:val="24"/>
        </w:rPr>
        <w:t>Presentations were made by:</w:t>
      </w:r>
    </w:p>
    <w:p w:rsidR="00741844" w:rsidRDefault="00741844" w:rsidP="009E2B54">
      <w:pPr>
        <w:pStyle w:val="NoSpacing"/>
        <w:jc w:val="both"/>
        <w:rPr>
          <w:rFonts w:ascii="Times New Roman" w:hAnsi="Times New Roman" w:cs="Times New Roman"/>
          <w:sz w:val="24"/>
          <w:szCs w:val="24"/>
        </w:rPr>
      </w:pPr>
      <w:r>
        <w:rPr>
          <w:rFonts w:ascii="Times New Roman" w:hAnsi="Times New Roman" w:cs="Times New Roman"/>
          <w:sz w:val="24"/>
          <w:szCs w:val="24"/>
        </w:rPr>
        <w:t>Haverhill, Felixstowe, Chelmsford, Panfield, Brentwood,</w:t>
      </w:r>
      <w:r w:rsidR="00F42E67">
        <w:rPr>
          <w:rFonts w:ascii="Times New Roman" w:hAnsi="Times New Roman" w:cs="Times New Roman"/>
          <w:sz w:val="24"/>
          <w:szCs w:val="24"/>
        </w:rPr>
        <w:t xml:space="preserve"> </w:t>
      </w:r>
      <w:r>
        <w:rPr>
          <w:rFonts w:ascii="Times New Roman" w:hAnsi="Times New Roman" w:cs="Times New Roman"/>
          <w:sz w:val="24"/>
          <w:szCs w:val="24"/>
        </w:rPr>
        <w:t>Gt. Waltham, Tendring District, Stowmarket, Sudbury, Eye, Bury St Edmunds, Dunmow, Beccles, Lowestoft.</w:t>
      </w:r>
    </w:p>
    <w:p w:rsidR="00741844" w:rsidRDefault="00741844" w:rsidP="009E2B54">
      <w:pPr>
        <w:pStyle w:val="NoSpacing"/>
        <w:jc w:val="both"/>
        <w:rPr>
          <w:rFonts w:ascii="Times New Roman" w:hAnsi="Times New Roman" w:cs="Times New Roman"/>
          <w:sz w:val="24"/>
          <w:szCs w:val="24"/>
        </w:rPr>
      </w:pPr>
      <w:r w:rsidRPr="00741844">
        <w:rPr>
          <w:rFonts w:ascii="Times New Roman" w:hAnsi="Times New Roman" w:cs="Times New Roman"/>
          <w:sz w:val="24"/>
          <w:szCs w:val="24"/>
          <w:u w:val="single"/>
        </w:rPr>
        <w:t>A brief overview of members comments are as follows</w:t>
      </w:r>
      <w:r>
        <w:rPr>
          <w:rFonts w:ascii="Times New Roman" w:hAnsi="Times New Roman" w:cs="Times New Roman"/>
          <w:sz w:val="24"/>
          <w:szCs w:val="24"/>
        </w:rPr>
        <w:t>:</w:t>
      </w:r>
    </w:p>
    <w:p w:rsidR="00741844" w:rsidRDefault="00E06E0D" w:rsidP="009E2B54">
      <w:pPr>
        <w:pStyle w:val="NoSpacing"/>
        <w:jc w:val="both"/>
        <w:rPr>
          <w:rFonts w:ascii="Times New Roman" w:hAnsi="Times New Roman" w:cs="Times New Roman"/>
          <w:sz w:val="24"/>
          <w:szCs w:val="24"/>
        </w:rPr>
      </w:pPr>
      <w:r>
        <w:rPr>
          <w:rFonts w:ascii="Times New Roman" w:hAnsi="Times New Roman" w:cs="Times New Roman"/>
          <w:sz w:val="24"/>
          <w:szCs w:val="24"/>
        </w:rPr>
        <w:t>It was agreed we all suffer from an ageing membership and suggestions were made as to how we could encourage interest from young(er) people.  These included sponsoring young people on sports or arts/music trips abroad, work experience and to work with Primary Schools, especially years 5 and 6 and encourage ‘pen pals’</w:t>
      </w:r>
      <w:r w:rsidR="001A1913">
        <w:rPr>
          <w:rFonts w:ascii="Times New Roman" w:hAnsi="Times New Roman" w:cs="Times New Roman"/>
          <w:sz w:val="24"/>
          <w:szCs w:val="24"/>
        </w:rPr>
        <w:t>, also taking grandchildren on our visits</w:t>
      </w:r>
      <w:r>
        <w:rPr>
          <w:rFonts w:ascii="Times New Roman" w:hAnsi="Times New Roman" w:cs="Times New Roman"/>
          <w:sz w:val="24"/>
          <w:szCs w:val="24"/>
        </w:rPr>
        <w:t>.</w:t>
      </w:r>
    </w:p>
    <w:p w:rsidR="00E06E0D" w:rsidRDefault="00E06E0D" w:rsidP="009E2B54">
      <w:pPr>
        <w:pStyle w:val="NoSpacing"/>
        <w:jc w:val="both"/>
        <w:rPr>
          <w:rFonts w:ascii="Times New Roman" w:hAnsi="Times New Roman" w:cs="Times New Roman"/>
          <w:sz w:val="24"/>
          <w:szCs w:val="24"/>
        </w:rPr>
      </w:pPr>
      <w:r>
        <w:rPr>
          <w:rFonts w:ascii="Times New Roman" w:hAnsi="Times New Roman" w:cs="Times New Roman"/>
          <w:sz w:val="24"/>
          <w:szCs w:val="24"/>
        </w:rPr>
        <w:t>To advertise our existence, we could work with U3A groups, such as language groups, promote reciprocal mayoral visits</w:t>
      </w:r>
      <w:r w:rsidR="00C42A80">
        <w:rPr>
          <w:rFonts w:ascii="Times New Roman" w:hAnsi="Times New Roman" w:cs="Times New Roman"/>
          <w:sz w:val="24"/>
          <w:szCs w:val="24"/>
        </w:rPr>
        <w:t>, have market stalls, especially around Christmas, work in collaboration with local festivals and be visible on social media.  We could also work alongside other local clubs and involve ourselves in commercial enterprises.</w:t>
      </w:r>
      <w:r w:rsidR="001A1913">
        <w:rPr>
          <w:rFonts w:ascii="Times New Roman" w:hAnsi="Times New Roman" w:cs="Times New Roman"/>
          <w:sz w:val="24"/>
          <w:szCs w:val="24"/>
        </w:rPr>
        <w:t xml:space="preserve">  If a significant year of twinning was imminent, we could try contacting the German Embassy for a representative to be present.</w:t>
      </w:r>
    </w:p>
    <w:p w:rsidR="00C42A80" w:rsidRDefault="00C42A80" w:rsidP="009E2B54">
      <w:pPr>
        <w:pStyle w:val="NoSpacing"/>
        <w:jc w:val="both"/>
        <w:rPr>
          <w:rFonts w:ascii="Times New Roman" w:hAnsi="Times New Roman" w:cs="Times New Roman"/>
          <w:sz w:val="24"/>
          <w:szCs w:val="24"/>
        </w:rPr>
      </w:pPr>
      <w:r>
        <w:rPr>
          <w:rFonts w:ascii="Times New Roman" w:hAnsi="Times New Roman" w:cs="Times New Roman"/>
          <w:sz w:val="24"/>
          <w:szCs w:val="24"/>
        </w:rPr>
        <w:t>It was agreed that staying in hotels was not as good as staying with hosts but sometimes this could not be avoided.</w:t>
      </w:r>
    </w:p>
    <w:p w:rsidR="00C42A80" w:rsidRDefault="00C42A80" w:rsidP="009E2B54">
      <w:pPr>
        <w:pStyle w:val="NoSpacing"/>
        <w:jc w:val="both"/>
        <w:rPr>
          <w:rFonts w:ascii="Times New Roman" w:hAnsi="Times New Roman" w:cs="Times New Roman"/>
          <w:sz w:val="24"/>
          <w:szCs w:val="24"/>
        </w:rPr>
      </w:pPr>
      <w:r>
        <w:rPr>
          <w:rFonts w:ascii="Times New Roman" w:hAnsi="Times New Roman" w:cs="Times New Roman"/>
          <w:sz w:val="24"/>
          <w:szCs w:val="24"/>
        </w:rPr>
        <w:t>Regarding funding issues, it was suggested that approaches to parish and town councils for sponsorship could be made.  However, it was pointed out that this would depend on the politics of the councils involved as it had been experienced that some Brexit favouring councils were against any help in visiting Europe.  It was agreed this was not in the spirit of Town Twinning.</w:t>
      </w:r>
      <w:r w:rsidR="001A1913">
        <w:rPr>
          <w:rFonts w:ascii="Times New Roman" w:hAnsi="Times New Roman" w:cs="Times New Roman"/>
          <w:sz w:val="24"/>
          <w:szCs w:val="24"/>
        </w:rPr>
        <w:t xml:space="preserve">  Some fund raising suggestions included quiz nights, jumble sales, ceilidhs, and auctions.</w:t>
      </w:r>
    </w:p>
    <w:p w:rsidR="00B62A88" w:rsidRDefault="00B62A88" w:rsidP="009E2B54">
      <w:pPr>
        <w:pStyle w:val="NoSpacing"/>
        <w:jc w:val="both"/>
        <w:rPr>
          <w:rFonts w:ascii="Times New Roman" w:hAnsi="Times New Roman" w:cs="Times New Roman"/>
          <w:sz w:val="24"/>
          <w:szCs w:val="24"/>
        </w:rPr>
      </w:pPr>
      <w:r>
        <w:rPr>
          <w:rFonts w:ascii="Times New Roman" w:hAnsi="Times New Roman" w:cs="Times New Roman"/>
          <w:sz w:val="24"/>
          <w:szCs w:val="24"/>
        </w:rPr>
        <w:t>The ‘One Suffolk’ workshop on the website was requested.</w:t>
      </w:r>
      <w:r w:rsidR="00915784">
        <w:rPr>
          <w:rFonts w:ascii="Times New Roman" w:hAnsi="Times New Roman" w:cs="Times New Roman"/>
          <w:sz w:val="24"/>
          <w:szCs w:val="24"/>
        </w:rPr>
        <w:t xml:space="preserve"> (Note. OneSuffolk.net hosts the Congress website and is open for any Suffolk-based organisations who would like to take up web space. Training is available.)</w:t>
      </w:r>
    </w:p>
    <w:p w:rsidR="00E06E0D" w:rsidRDefault="00E06E0D" w:rsidP="009E2B54">
      <w:pPr>
        <w:pStyle w:val="NoSpacing"/>
        <w:jc w:val="both"/>
        <w:rPr>
          <w:rFonts w:ascii="Times New Roman" w:hAnsi="Times New Roman" w:cs="Times New Roman"/>
          <w:sz w:val="24"/>
          <w:szCs w:val="24"/>
        </w:rPr>
      </w:pPr>
    </w:p>
    <w:p w:rsidR="00915784" w:rsidRDefault="00915784" w:rsidP="009E2B54">
      <w:pPr>
        <w:pStyle w:val="NoSpacing"/>
        <w:jc w:val="both"/>
        <w:rPr>
          <w:rFonts w:ascii="Times New Roman" w:hAnsi="Times New Roman" w:cs="Times New Roman"/>
          <w:sz w:val="24"/>
          <w:szCs w:val="24"/>
        </w:rPr>
      </w:pPr>
    </w:p>
    <w:p w:rsidR="00915784" w:rsidRDefault="00915784" w:rsidP="009E2B54">
      <w:pPr>
        <w:pStyle w:val="NoSpacing"/>
        <w:jc w:val="both"/>
        <w:rPr>
          <w:rFonts w:ascii="Times New Roman" w:hAnsi="Times New Roman" w:cs="Times New Roman"/>
          <w:sz w:val="24"/>
          <w:szCs w:val="24"/>
        </w:rPr>
      </w:pPr>
    </w:p>
    <w:p w:rsidR="00915784" w:rsidRDefault="00915784" w:rsidP="009E2B54">
      <w:pPr>
        <w:pStyle w:val="NoSpacing"/>
        <w:jc w:val="both"/>
        <w:rPr>
          <w:rFonts w:ascii="Times New Roman" w:hAnsi="Times New Roman" w:cs="Times New Roman"/>
          <w:sz w:val="24"/>
          <w:szCs w:val="24"/>
        </w:rPr>
      </w:pPr>
    </w:p>
    <w:p w:rsidR="00915784" w:rsidRDefault="00915784" w:rsidP="009E2B54">
      <w:pPr>
        <w:pStyle w:val="NoSpacing"/>
        <w:jc w:val="both"/>
        <w:rPr>
          <w:rFonts w:ascii="Times New Roman" w:hAnsi="Times New Roman" w:cs="Times New Roman"/>
          <w:sz w:val="24"/>
          <w:szCs w:val="24"/>
        </w:rPr>
      </w:pPr>
    </w:p>
    <w:p w:rsidR="00C359B2" w:rsidRDefault="00C359B2" w:rsidP="009E2B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r w:rsidRPr="00C359B2">
        <w:rPr>
          <w:rFonts w:ascii="Times New Roman" w:hAnsi="Times New Roman" w:cs="Times New Roman"/>
          <w:sz w:val="24"/>
          <w:szCs w:val="24"/>
          <w:u w:val="single"/>
        </w:rPr>
        <w:t>Congress Business</w:t>
      </w:r>
    </w:p>
    <w:p w:rsidR="00C359B2" w:rsidRDefault="00C359B2" w:rsidP="009E2B54">
      <w:pPr>
        <w:pStyle w:val="NoSpacing"/>
        <w:jc w:val="both"/>
        <w:rPr>
          <w:rFonts w:ascii="Times New Roman" w:hAnsi="Times New Roman" w:cs="Times New Roman"/>
          <w:sz w:val="24"/>
          <w:szCs w:val="24"/>
        </w:rPr>
      </w:pPr>
    </w:p>
    <w:p w:rsidR="00C359B2" w:rsidRDefault="00C359B2" w:rsidP="009E2B5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Apologies for Absence were from:  </w:t>
      </w:r>
      <w:r w:rsidR="00692E7A">
        <w:rPr>
          <w:rFonts w:ascii="Times New Roman" w:hAnsi="Times New Roman" w:cs="Times New Roman"/>
          <w:sz w:val="24"/>
          <w:szCs w:val="24"/>
        </w:rPr>
        <w:t>Colchester, Fram</w:t>
      </w:r>
      <w:r w:rsidR="00F42E67">
        <w:rPr>
          <w:rFonts w:ascii="Times New Roman" w:hAnsi="Times New Roman" w:cs="Times New Roman"/>
          <w:sz w:val="24"/>
          <w:szCs w:val="24"/>
        </w:rPr>
        <w:t>s</w:t>
      </w:r>
      <w:r w:rsidR="00692E7A">
        <w:rPr>
          <w:rFonts w:ascii="Times New Roman" w:hAnsi="Times New Roman" w:cs="Times New Roman"/>
          <w:sz w:val="24"/>
          <w:szCs w:val="24"/>
        </w:rPr>
        <w:t>den (Framlingham), Gosfield, Hadleigh &amp; District, Norton, Redgrave, Sible Hedingham, Wortham &amp; Burgate.  It was noted that a number of organisations did not appear to exist any longer.</w:t>
      </w:r>
    </w:p>
    <w:p w:rsidR="00692E7A" w:rsidRDefault="00692E7A" w:rsidP="009E2B54">
      <w:pPr>
        <w:pStyle w:val="NoSpacing"/>
        <w:jc w:val="both"/>
        <w:rPr>
          <w:rFonts w:ascii="Times New Roman" w:hAnsi="Times New Roman" w:cs="Times New Roman"/>
          <w:sz w:val="24"/>
          <w:szCs w:val="24"/>
        </w:rPr>
      </w:pPr>
      <w:r>
        <w:rPr>
          <w:rFonts w:ascii="Times New Roman" w:hAnsi="Times New Roman" w:cs="Times New Roman"/>
          <w:sz w:val="24"/>
          <w:szCs w:val="24"/>
        </w:rPr>
        <w:t>The minutes of the last meeting held on the 13th October, 2018 at Gt. Dunmow, which had been previously circulated were agreed.  Proposed/accepted by EM, Haverhill and seconded by PW, Haverhill.</w:t>
      </w:r>
    </w:p>
    <w:p w:rsidR="00692E7A" w:rsidRDefault="00692E7A" w:rsidP="009E2B54">
      <w:pPr>
        <w:pStyle w:val="NoSpacing"/>
        <w:jc w:val="both"/>
        <w:rPr>
          <w:rFonts w:ascii="Times New Roman" w:hAnsi="Times New Roman" w:cs="Times New Roman"/>
          <w:sz w:val="24"/>
          <w:szCs w:val="24"/>
        </w:rPr>
      </w:pPr>
      <w:r>
        <w:rPr>
          <w:rFonts w:ascii="Times New Roman" w:hAnsi="Times New Roman" w:cs="Times New Roman"/>
          <w:sz w:val="24"/>
          <w:szCs w:val="24"/>
        </w:rPr>
        <w:t>There were no matters arising therefrom.</w:t>
      </w:r>
    </w:p>
    <w:p w:rsidR="00692E7A" w:rsidRDefault="00692E7A" w:rsidP="009E2B54">
      <w:pPr>
        <w:pStyle w:val="NoSpacing"/>
        <w:jc w:val="both"/>
        <w:rPr>
          <w:rFonts w:ascii="Times New Roman" w:hAnsi="Times New Roman" w:cs="Times New Roman"/>
          <w:sz w:val="24"/>
          <w:szCs w:val="24"/>
        </w:rPr>
      </w:pPr>
      <w:r>
        <w:rPr>
          <w:rFonts w:ascii="Times New Roman" w:hAnsi="Times New Roman" w:cs="Times New Roman"/>
          <w:sz w:val="24"/>
          <w:szCs w:val="24"/>
        </w:rPr>
        <w:t>Treasurer’s Report 2018/2019:  David Whiteing was unable to attend but the accounts were circulation at the meeting.  Proposed/accepted by m</w:t>
      </w:r>
      <w:r w:rsidR="000E0DF2">
        <w:rPr>
          <w:rFonts w:ascii="Times New Roman" w:hAnsi="Times New Roman" w:cs="Times New Roman"/>
          <w:sz w:val="24"/>
          <w:szCs w:val="24"/>
        </w:rPr>
        <w:t xml:space="preserve">ember from Eye, seconded DB, </w:t>
      </w:r>
      <w:proofErr w:type="gramStart"/>
      <w:r w:rsidR="000E0DF2">
        <w:rPr>
          <w:rFonts w:ascii="Times New Roman" w:hAnsi="Times New Roman" w:cs="Times New Roman"/>
          <w:sz w:val="24"/>
          <w:szCs w:val="24"/>
        </w:rPr>
        <w:t>Gt</w:t>
      </w:r>
      <w:proofErr w:type="gramEnd"/>
      <w:r w:rsidR="000E0DF2">
        <w:rPr>
          <w:rFonts w:ascii="Times New Roman" w:hAnsi="Times New Roman" w:cs="Times New Roman"/>
          <w:sz w:val="24"/>
          <w:szCs w:val="24"/>
        </w:rPr>
        <w:t>.</w:t>
      </w:r>
      <w:r w:rsidR="007A5BED">
        <w:rPr>
          <w:rFonts w:ascii="Times New Roman" w:hAnsi="Times New Roman" w:cs="Times New Roman"/>
          <w:sz w:val="24"/>
          <w:szCs w:val="24"/>
        </w:rPr>
        <w:t xml:space="preserve"> </w:t>
      </w:r>
      <w:r>
        <w:rPr>
          <w:rFonts w:ascii="Times New Roman" w:hAnsi="Times New Roman" w:cs="Times New Roman"/>
          <w:sz w:val="24"/>
          <w:szCs w:val="24"/>
        </w:rPr>
        <w:t>Dun</w:t>
      </w:r>
      <w:r w:rsidR="00F42E67">
        <w:rPr>
          <w:rFonts w:ascii="Times New Roman" w:hAnsi="Times New Roman" w:cs="Times New Roman"/>
          <w:sz w:val="24"/>
          <w:szCs w:val="24"/>
        </w:rPr>
        <w:t>m</w:t>
      </w:r>
      <w:r>
        <w:rPr>
          <w:rFonts w:ascii="Times New Roman" w:hAnsi="Times New Roman" w:cs="Times New Roman"/>
          <w:sz w:val="24"/>
          <w:szCs w:val="24"/>
        </w:rPr>
        <w:t>ow.</w:t>
      </w:r>
    </w:p>
    <w:p w:rsidR="00692E7A" w:rsidRDefault="00692E7A" w:rsidP="00B62A88">
      <w:pPr>
        <w:pStyle w:val="NoSpacing"/>
        <w:jc w:val="both"/>
        <w:rPr>
          <w:rFonts w:ascii="Times New Roman" w:hAnsi="Times New Roman" w:cs="Times New Roman"/>
          <w:sz w:val="24"/>
          <w:szCs w:val="24"/>
        </w:rPr>
      </w:pPr>
      <w:r>
        <w:rPr>
          <w:rFonts w:ascii="Times New Roman" w:hAnsi="Times New Roman" w:cs="Times New Roman"/>
          <w:sz w:val="24"/>
          <w:szCs w:val="24"/>
        </w:rPr>
        <w:t>Election of Officers:  As no-one was willing to stand as Chairperson, Mary Dunk said she would be willing to serve another</w:t>
      </w:r>
      <w:r w:rsidR="00C67C55">
        <w:rPr>
          <w:rFonts w:ascii="Times New Roman" w:hAnsi="Times New Roman" w:cs="Times New Roman"/>
          <w:sz w:val="24"/>
          <w:szCs w:val="24"/>
        </w:rPr>
        <w:t xml:space="preserve"> 3 year</w:t>
      </w:r>
      <w:r>
        <w:rPr>
          <w:rFonts w:ascii="Times New Roman" w:hAnsi="Times New Roman" w:cs="Times New Roman"/>
          <w:sz w:val="24"/>
          <w:szCs w:val="24"/>
        </w:rPr>
        <w:t xml:space="preserve"> term of office.</w:t>
      </w:r>
      <w:r w:rsidR="00B62A88">
        <w:rPr>
          <w:rFonts w:ascii="Times New Roman" w:hAnsi="Times New Roman" w:cs="Times New Roman"/>
          <w:sz w:val="24"/>
          <w:szCs w:val="24"/>
        </w:rPr>
        <w:t xml:space="preserve">  Proposed by DB, Gt Dunmow, seconded by EM, Haverhill.  There was a unanimous vote in favour.</w:t>
      </w:r>
    </w:p>
    <w:p w:rsidR="00B62A88" w:rsidRDefault="00B62A88" w:rsidP="00B62A88">
      <w:pPr>
        <w:pStyle w:val="NoSpacing"/>
        <w:jc w:val="both"/>
        <w:rPr>
          <w:rFonts w:ascii="Times New Roman" w:hAnsi="Times New Roman" w:cs="Times New Roman"/>
          <w:sz w:val="24"/>
          <w:szCs w:val="24"/>
        </w:rPr>
      </w:pPr>
      <w:r>
        <w:rPr>
          <w:rFonts w:ascii="Times New Roman" w:hAnsi="Times New Roman" w:cs="Times New Roman"/>
          <w:sz w:val="24"/>
          <w:szCs w:val="24"/>
        </w:rPr>
        <w:t>The Treasurer was willing to stand again and was proposed by DB, Gt Dunmow and seconded by KS Panfield.</w:t>
      </w:r>
    </w:p>
    <w:p w:rsidR="00B62A88" w:rsidRDefault="00B62A88" w:rsidP="00B62A88">
      <w:pPr>
        <w:pStyle w:val="NoSpacing"/>
        <w:jc w:val="both"/>
        <w:rPr>
          <w:rFonts w:ascii="Times New Roman" w:hAnsi="Times New Roman" w:cs="Times New Roman"/>
          <w:sz w:val="24"/>
          <w:szCs w:val="24"/>
        </w:rPr>
      </w:pPr>
      <w:r>
        <w:rPr>
          <w:rFonts w:ascii="Times New Roman" w:hAnsi="Times New Roman" w:cs="Times New Roman"/>
          <w:sz w:val="24"/>
          <w:szCs w:val="24"/>
        </w:rPr>
        <w:t>Any Other Business:  none</w:t>
      </w:r>
    </w:p>
    <w:p w:rsidR="00B62A88" w:rsidRDefault="00B62A88" w:rsidP="00B62A88">
      <w:pPr>
        <w:pStyle w:val="NoSpacing"/>
        <w:jc w:val="both"/>
        <w:rPr>
          <w:rFonts w:ascii="Times New Roman" w:hAnsi="Times New Roman" w:cs="Times New Roman"/>
          <w:sz w:val="24"/>
          <w:szCs w:val="24"/>
        </w:rPr>
      </w:pPr>
      <w:r>
        <w:rPr>
          <w:rFonts w:ascii="Times New Roman" w:hAnsi="Times New Roman" w:cs="Times New Roman"/>
          <w:sz w:val="24"/>
          <w:szCs w:val="24"/>
        </w:rPr>
        <w:t>Date and Venue for next Congress:  Lowestoft agreed to host this on Saturday, 10th October, 2020.</w:t>
      </w:r>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r>
        <w:rPr>
          <w:rFonts w:ascii="Times New Roman" w:hAnsi="Times New Roman" w:cs="Times New Roman"/>
          <w:sz w:val="24"/>
          <w:szCs w:val="24"/>
        </w:rPr>
        <w:t>Meeting closed a</w:t>
      </w:r>
      <w:r w:rsidR="00845DBB">
        <w:rPr>
          <w:rFonts w:ascii="Times New Roman" w:hAnsi="Times New Roman" w:cs="Times New Roman"/>
          <w:sz w:val="24"/>
          <w:szCs w:val="24"/>
        </w:rPr>
        <w:t>t</w:t>
      </w:r>
      <w:r>
        <w:rPr>
          <w:rFonts w:ascii="Times New Roman" w:hAnsi="Times New Roman" w:cs="Times New Roman"/>
          <w:sz w:val="24"/>
          <w:szCs w:val="24"/>
        </w:rPr>
        <w:t xml:space="preserve"> 12.20 for lunch.</w:t>
      </w:r>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r>
        <w:rPr>
          <w:rFonts w:ascii="Times New Roman" w:hAnsi="Times New Roman" w:cs="Times New Roman"/>
          <w:sz w:val="24"/>
          <w:szCs w:val="24"/>
        </w:rPr>
        <w:t>CHAIRPERSON</w:t>
      </w:r>
      <w:proofErr w:type="gramStart"/>
      <w:r>
        <w:rPr>
          <w:rFonts w:ascii="Times New Roman" w:hAnsi="Times New Roman" w:cs="Times New Roman"/>
          <w:sz w:val="24"/>
          <w:szCs w:val="24"/>
        </w:rPr>
        <w:t>:  ………………………………………….</w:t>
      </w:r>
      <w:proofErr w:type="gramEnd"/>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p>
    <w:p w:rsidR="00B62A88" w:rsidRDefault="00B62A88" w:rsidP="00B62A88">
      <w:pPr>
        <w:pStyle w:val="NoSpacing"/>
        <w:jc w:val="both"/>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                 ………………………………………….</w:t>
      </w:r>
      <w:proofErr w:type="gramEnd"/>
    </w:p>
    <w:p w:rsidR="00100A70" w:rsidRDefault="00100A70" w:rsidP="00B62A88">
      <w:pPr>
        <w:pStyle w:val="NoSpacing"/>
        <w:jc w:val="both"/>
        <w:rPr>
          <w:rFonts w:ascii="Times New Roman" w:hAnsi="Times New Roman" w:cs="Times New Roman"/>
          <w:sz w:val="24"/>
          <w:szCs w:val="24"/>
        </w:rPr>
      </w:pPr>
    </w:p>
    <w:p w:rsidR="00100A70" w:rsidRDefault="00100A70" w:rsidP="00B62A88">
      <w:pPr>
        <w:pStyle w:val="NoSpacing"/>
        <w:jc w:val="both"/>
        <w:rPr>
          <w:rFonts w:ascii="Times New Roman" w:hAnsi="Times New Roman" w:cs="Times New Roman"/>
          <w:sz w:val="24"/>
          <w:szCs w:val="24"/>
        </w:rPr>
      </w:pPr>
    </w:p>
    <w:p w:rsidR="00100A70" w:rsidRPr="003D4B77" w:rsidRDefault="00100A70" w:rsidP="00B62A88">
      <w:pPr>
        <w:pStyle w:val="NoSpacing"/>
        <w:jc w:val="both"/>
        <w:rPr>
          <w:rFonts w:ascii="Times New Roman" w:hAnsi="Times New Roman" w:cs="Times New Roman"/>
          <w:color w:val="17365D" w:themeColor="text2" w:themeShade="BF"/>
          <w:sz w:val="32"/>
          <w:szCs w:val="32"/>
        </w:rPr>
      </w:pPr>
      <w:r w:rsidRPr="003D4B77">
        <w:rPr>
          <w:rFonts w:ascii="Times New Roman" w:hAnsi="Times New Roman" w:cs="Times New Roman"/>
          <w:color w:val="17365D" w:themeColor="text2" w:themeShade="BF"/>
          <w:sz w:val="32"/>
          <w:szCs w:val="32"/>
        </w:rPr>
        <w:t>http://essexandsuffolktwinning</w:t>
      </w:r>
      <w:r w:rsidR="003D4B77" w:rsidRPr="003D4B77">
        <w:rPr>
          <w:rFonts w:ascii="Times New Roman" w:hAnsi="Times New Roman" w:cs="Times New Roman"/>
          <w:color w:val="17365D" w:themeColor="text2" w:themeShade="BF"/>
          <w:sz w:val="32"/>
          <w:szCs w:val="32"/>
        </w:rPr>
        <w:t>congress.onesuffolk.net</w:t>
      </w:r>
    </w:p>
    <w:sectPr w:rsidR="00100A70" w:rsidRPr="003D4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CEBCC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DB"/>
    <w:rsid w:val="000E0DF2"/>
    <w:rsid w:val="00100A70"/>
    <w:rsid w:val="00190E00"/>
    <w:rsid w:val="001A1913"/>
    <w:rsid w:val="002813CC"/>
    <w:rsid w:val="003D4B77"/>
    <w:rsid w:val="00692E7A"/>
    <w:rsid w:val="007246E7"/>
    <w:rsid w:val="00741844"/>
    <w:rsid w:val="007A5BED"/>
    <w:rsid w:val="00845DBB"/>
    <w:rsid w:val="00915784"/>
    <w:rsid w:val="00927C18"/>
    <w:rsid w:val="009E2B54"/>
    <w:rsid w:val="00A226DB"/>
    <w:rsid w:val="00B62A88"/>
    <w:rsid w:val="00C118ED"/>
    <w:rsid w:val="00C359B2"/>
    <w:rsid w:val="00C42A80"/>
    <w:rsid w:val="00C67C55"/>
    <w:rsid w:val="00D45020"/>
    <w:rsid w:val="00E06E0D"/>
    <w:rsid w:val="00F4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C13F5-4F9A-4756-92D9-3C9D022B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6DB"/>
    <w:pPr>
      <w:spacing w:after="0" w:line="240" w:lineRule="auto"/>
    </w:pPr>
  </w:style>
  <w:style w:type="paragraph" w:styleId="ListBullet">
    <w:name w:val="List Bullet"/>
    <w:basedOn w:val="Normal"/>
    <w:uiPriority w:val="99"/>
    <w:unhideWhenUsed/>
    <w:rsid w:val="0074184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Mary Dunk</cp:lastModifiedBy>
  <cp:revision>15</cp:revision>
  <cp:lastPrinted>2019-10-11T15:15:00Z</cp:lastPrinted>
  <dcterms:created xsi:type="dcterms:W3CDTF">2019-10-13T13:33:00Z</dcterms:created>
  <dcterms:modified xsi:type="dcterms:W3CDTF">2019-10-18T10:07:00Z</dcterms:modified>
</cp:coreProperties>
</file>